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7" w:rsidRDefault="00E9136D" w:rsidP="00DC23A6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 </w:t>
      </w:r>
      <w:r w:rsidR="00CD2D93" w:rsidRPr="00CD2D93">
        <w:rPr>
          <w:b/>
        </w:rPr>
        <w:t xml:space="preserve">АДМИНИСТРАЦИЯ </w:t>
      </w:r>
      <w:r w:rsidR="00026097">
        <w:rPr>
          <w:b/>
        </w:rPr>
        <w:t xml:space="preserve"> </w:t>
      </w:r>
    </w:p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tbl>
      <w:tblPr>
        <w:tblW w:w="5148" w:type="dxa"/>
        <w:tblLook w:val="01E0" w:firstRow="1" w:lastRow="1" w:firstColumn="1" w:lastColumn="1" w:noHBand="0" w:noVBand="0"/>
      </w:tblPr>
      <w:tblGrid>
        <w:gridCol w:w="5148"/>
      </w:tblGrid>
      <w:tr w:rsidR="00C15783" w:rsidRPr="00AA33D4" w:rsidTr="00026097">
        <w:trPr>
          <w:trHeight w:val="1372"/>
        </w:trPr>
        <w:tc>
          <w:tcPr>
            <w:tcW w:w="5148" w:type="dxa"/>
            <w:vAlign w:val="center"/>
          </w:tcPr>
          <w:p w:rsidR="00EE1575" w:rsidRDefault="00C15783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2E1164">
              <w:rPr>
                <w:rFonts w:eastAsia="Calibri"/>
                <w:bCs/>
                <w:sz w:val="26"/>
                <w:szCs w:val="26"/>
                <w:lang w:eastAsia="en-US"/>
              </w:rPr>
              <w:t>17.12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AC2E15">
              <w:rPr>
                <w:rFonts w:eastAsia="Calibri"/>
                <w:bCs/>
                <w:sz w:val="26"/>
                <w:szCs w:val="26"/>
                <w:lang w:eastAsia="en-US"/>
              </w:rPr>
              <w:t>21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г. № </w:t>
            </w:r>
            <w:r w:rsidR="002E1164">
              <w:rPr>
                <w:rFonts w:eastAsia="Calibri"/>
                <w:bCs/>
                <w:sz w:val="26"/>
                <w:szCs w:val="26"/>
                <w:lang w:eastAsia="en-US"/>
              </w:rPr>
              <w:t>66/1</w:t>
            </w:r>
          </w:p>
          <w:p w:rsidR="00C15783" w:rsidRPr="00AA33D4" w:rsidRDefault="00EE1575" w:rsidP="002517F5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 внесении изменений в </w:t>
            </w:r>
            <w:r w:rsidR="00C15783" w:rsidRPr="00AA33D4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 xml:space="preserve">ую </w:t>
            </w:r>
            <w:r w:rsidR="00C15783" w:rsidRPr="00AA33D4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у</w:t>
            </w:r>
            <w:r w:rsidR="00C15783" w:rsidRPr="00AA33D4">
              <w:rPr>
                <w:sz w:val="26"/>
                <w:szCs w:val="26"/>
              </w:rPr>
              <w:t xml:space="preserve"> </w:t>
            </w:r>
            <w:r w:rsidR="00C15783" w:rsidRPr="00AA33D4">
              <w:rPr>
                <w:color w:val="000000"/>
                <w:sz w:val="26"/>
                <w:szCs w:val="26"/>
              </w:rPr>
              <w:t>«Комплексное развитие систем коммунальной инфраструктуры в Дубровском сельском поселении»</w:t>
            </w:r>
          </w:p>
          <w:p w:rsidR="00C15783" w:rsidRPr="00AA33D4" w:rsidRDefault="00C15783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1D5039" w:rsidRDefault="001D503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2D75" w:rsidRPr="00AA33D4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В соответствии с Федеральными законами от 06.10.2003 г.</w:t>
      </w:r>
      <w:r w:rsidR="00B609F1" w:rsidRPr="00AA33D4">
        <w:rPr>
          <w:sz w:val="26"/>
          <w:szCs w:val="26"/>
        </w:rPr>
        <w:t>№ 131-ФЗ</w:t>
      </w:r>
      <w:r w:rsidRPr="00AA33D4">
        <w:rPr>
          <w:sz w:val="26"/>
          <w:szCs w:val="26"/>
        </w:rPr>
        <w:t xml:space="preserve"> «Об общих принципах </w:t>
      </w:r>
      <w:r w:rsidR="00B609F1" w:rsidRPr="00AA33D4">
        <w:rPr>
          <w:sz w:val="26"/>
          <w:szCs w:val="26"/>
        </w:rPr>
        <w:t xml:space="preserve"> организации </w:t>
      </w:r>
      <w:r w:rsidRPr="00AA33D4">
        <w:rPr>
          <w:sz w:val="26"/>
          <w:szCs w:val="26"/>
        </w:rPr>
        <w:t>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поселения,</w:t>
      </w:r>
      <w:r w:rsidR="007020CE" w:rsidRPr="00AA33D4">
        <w:rPr>
          <w:sz w:val="26"/>
          <w:szCs w:val="26"/>
        </w:rPr>
        <w:t xml:space="preserve"> в связи с увеличением объема ассигнований в текущем финансовом году.</w:t>
      </w:r>
    </w:p>
    <w:p w:rsidR="00F97B04" w:rsidRPr="00AA33D4" w:rsidRDefault="00513788" w:rsidP="00F4712E">
      <w:pPr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ab/>
      </w:r>
    </w:p>
    <w:p w:rsidR="00844DD3" w:rsidRPr="00AA33D4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ПОСТАНОВЛЯЮ</w:t>
      </w:r>
      <w:r w:rsidR="000E6C86" w:rsidRPr="00AA33D4">
        <w:rPr>
          <w:sz w:val="26"/>
          <w:szCs w:val="26"/>
        </w:rPr>
        <w:t>:</w:t>
      </w:r>
    </w:p>
    <w:p w:rsidR="00682B28" w:rsidRPr="00AA33D4" w:rsidRDefault="00682B28" w:rsidP="00D77F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5039" w:rsidRDefault="00EE1575" w:rsidP="00962D01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Внести в </w:t>
      </w:r>
      <w:r w:rsidR="001D5039" w:rsidRPr="001D5039">
        <w:rPr>
          <w:sz w:val="26"/>
          <w:szCs w:val="26"/>
        </w:rPr>
        <w:t>муниципальную программу «Комплексное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>, утвержденную постановлением администрации Дубровского сельского поселения от 20.01.2020 г. №1/1</w:t>
      </w:r>
      <w:r w:rsidR="00616204">
        <w:rPr>
          <w:sz w:val="26"/>
          <w:szCs w:val="26"/>
        </w:rPr>
        <w:t>(с учетом изменений от 19.02.2020 г. №13/1</w:t>
      </w:r>
      <w:r w:rsidR="00A979F4">
        <w:rPr>
          <w:sz w:val="26"/>
          <w:szCs w:val="26"/>
        </w:rPr>
        <w:t>, от 12.10.2020 г. №</w:t>
      </w:r>
      <w:r w:rsidR="008E7AC9">
        <w:rPr>
          <w:sz w:val="26"/>
          <w:szCs w:val="26"/>
        </w:rPr>
        <w:t>48, от 02.11.2020 г. №50</w:t>
      </w:r>
      <w:r w:rsidR="006C040C">
        <w:rPr>
          <w:sz w:val="26"/>
          <w:szCs w:val="26"/>
        </w:rPr>
        <w:t>, от 20.11.2020 г №54, от 04.12.2020 г №58, от 22.12.2020 г№62/1, от 30.12.2020 г, от 11.03.2021 №10/1</w:t>
      </w:r>
      <w:r w:rsidR="00824007">
        <w:rPr>
          <w:sz w:val="26"/>
          <w:szCs w:val="26"/>
        </w:rPr>
        <w:t>, от 28.05.2021г №19</w:t>
      </w:r>
      <w:r w:rsidR="00E42884">
        <w:rPr>
          <w:sz w:val="26"/>
          <w:szCs w:val="26"/>
        </w:rPr>
        <w:t>, от 12.08.2021 г №26</w:t>
      </w:r>
      <w:r w:rsidR="002E1164">
        <w:rPr>
          <w:sz w:val="26"/>
          <w:szCs w:val="26"/>
        </w:rPr>
        <w:t>, 29.09.2021г №39</w:t>
      </w:r>
      <w:r w:rsidR="00616204">
        <w:rPr>
          <w:sz w:val="26"/>
          <w:szCs w:val="26"/>
        </w:rPr>
        <w:t>)</w:t>
      </w:r>
      <w:r>
        <w:rPr>
          <w:sz w:val="26"/>
          <w:szCs w:val="26"/>
        </w:rPr>
        <w:t>, следующие изменения:</w:t>
      </w:r>
    </w:p>
    <w:p w:rsidR="00A94033" w:rsidRDefault="00A94033" w:rsidP="00962D01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>Паспорт муниципальной программы «</w:t>
      </w:r>
      <w:r w:rsidRPr="001D5039">
        <w:rPr>
          <w:sz w:val="26"/>
          <w:szCs w:val="26"/>
        </w:rPr>
        <w:t>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 xml:space="preserve"> читать в новой редакции (Приложение 1)</w:t>
      </w:r>
      <w:r w:rsidR="00962D01">
        <w:rPr>
          <w:sz w:val="26"/>
          <w:szCs w:val="26"/>
        </w:rPr>
        <w:t>;</w:t>
      </w:r>
    </w:p>
    <w:p w:rsidR="00EE1575" w:rsidRDefault="00A94033" w:rsidP="00962D01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>Таблица 1 «</w:t>
      </w: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  <w:r>
        <w:rPr>
          <w:sz w:val="25"/>
          <w:szCs w:val="25"/>
        </w:rPr>
        <w:t>» и таблица 2 «</w:t>
      </w:r>
      <w:r w:rsidRPr="00A94033">
        <w:rPr>
          <w:sz w:val="25"/>
          <w:szCs w:val="25"/>
        </w:rPr>
        <w:t>Источники финансирования мероприятий Программы</w:t>
      </w:r>
      <w:r>
        <w:rPr>
          <w:sz w:val="25"/>
          <w:szCs w:val="25"/>
        </w:rPr>
        <w:t>»</w:t>
      </w:r>
      <w:r>
        <w:rPr>
          <w:sz w:val="26"/>
          <w:szCs w:val="26"/>
        </w:rPr>
        <w:t xml:space="preserve"> читать в новой редакции. (Приложение 2)</w:t>
      </w:r>
      <w:r w:rsidR="00962D01">
        <w:rPr>
          <w:sz w:val="26"/>
          <w:szCs w:val="26"/>
        </w:rPr>
        <w:t>.</w:t>
      </w:r>
    </w:p>
    <w:p w:rsidR="00B609F1" w:rsidRPr="001D5039" w:rsidRDefault="00B609F1" w:rsidP="00962D01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 w:rsidRPr="001D5039">
        <w:rPr>
          <w:sz w:val="26"/>
          <w:szCs w:val="26"/>
        </w:rPr>
        <w:t xml:space="preserve">Разместить настоящее постановление на </w:t>
      </w:r>
      <w:r w:rsidR="001D5039">
        <w:rPr>
          <w:sz w:val="26"/>
          <w:szCs w:val="26"/>
        </w:rPr>
        <w:t xml:space="preserve">официальном </w:t>
      </w:r>
      <w:r w:rsidRPr="001D5039">
        <w:rPr>
          <w:sz w:val="26"/>
          <w:szCs w:val="26"/>
        </w:rPr>
        <w:t>сайте администрации</w:t>
      </w:r>
      <w:r w:rsidR="001D5039">
        <w:rPr>
          <w:sz w:val="26"/>
          <w:szCs w:val="26"/>
        </w:rPr>
        <w:t xml:space="preserve"> Дубровского сельского поселения</w:t>
      </w:r>
      <w:r w:rsidRPr="001D5039">
        <w:rPr>
          <w:sz w:val="26"/>
          <w:szCs w:val="26"/>
        </w:rPr>
        <w:t>.</w:t>
      </w:r>
    </w:p>
    <w:p w:rsidR="00B609F1" w:rsidRPr="00AA33D4" w:rsidRDefault="00EE1575" w:rsidP="00962D01">
      <w:pPr>
        <w:tabs>
          <w:tab w:val="left" w:pos="1418"/>
        </w:tabs>
        <w:autoSpaceDE w:val="0"/>
        <w:autoSpaceDN w:val="0"/>
        <w:adjustRightInd w:val="0"/>
        <w:ind w:firstLine="99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09F1" w:rsidRPr="00AA33D4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B609F1" w:rsidRDefault="00B609F1" w:rsidP="00962D01">
      <w:pPr>
        <w:ind w:firstLine="992"/>
        <w:rPr>
          <w:sz w:val="26"/>
          <w:szCs w:val="26"/>
        </w:rPr>
      </w:pPr>
    </w:p>
    <w:p w:rsidR="00AA33D4" w:rsidRDefault="00AA33D4" w:rsidP="00962D01">
      <w:pPr>
        <w:ind w:firstLine="992"/>
        <w:rPr>
          <w:sz w:val="26"/>
          <w:szCs w:val="26"/>
        </w:rPr>
      </w:pPr>
    </w:p>
    <w:p w:rsidR="001D5039" w:rsidRDefault="001D5039" w:rsidP="008260F2">
      <w:pPr>
        <w:ind w:left="708"/>
        <w:rPr>
          <w:sz w:val="26"/>
          <w:szCs w:val="26"/>
        </w:rPr>
      </w:pPr>
    </w:p>
    <w:p w:rsidR="001D5039" w:rsidRPr="00AA33D4" w:rsidRDefault="001D5039" w:rsidP="008260F2">
      <w:pPr>
        <w:ind w:left="708"/>
        <w:rPr>
          <w:sz w:val="26"/>
          <w:szCs w:val="26"/>
        </w:rPr>
      </w:pPr>
    </w:p>
    <w:p w:rsidR="00482FFF" w:rsidRPr="00AA33D4" w:rsidRDefault="00D60F80" w:rsidP="00953DEC">
      <w:pPr>
        <w:ind w:left="567"/>
        <w:rPr>
          <w:sz w:val="27"/>
          <w:szCs w:val="27"/>
        </w:rPr>
      </w:pPr>
      <w:r>
        <w:rPr>
          <w:sz w:val="27"/>
          <w:szCs w:val="27"/>
        </w:rPr>
        <w:t>Г</w:t>
      </w:r>
      <w:r w:rsidR="000E6C86" w:rsidRPr="00AA33D4">
        <w:rPr>
          <w:sz w:val="27"/>
          <w:szCs w:val="27"/>
        </w:rPr>
        <w:t>лав</w:t>
      </w:r>
      <w:r w:rsidR="00953DEC">
        <w:rPr>
          <w:sz w:val="27"/>
          <w:szCs w:val="27"/>
        </w:rPr>
        <w:t>а</w:t>
      </w:r>
      <w:r w:rsidR="000E6C86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>Дубровского</w:t>
      </w:r>
      <w:r w:rsidR="000E6C86" w:rsidRPr="00AA33D4">
        <w:rPr>
          <w:sz w:val="27"/>
          <w:szCs w:val="27"/>
        </w:rPr>
        <w:br/>
        <w:t>сельского поселения</w:t>
      </w:r>
      <w:r w:rsidR="008260F2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953DEC">
        <w:rPr>
          <w:sz w:val="27"/>
          <w:szCs w:val="27"/>
        </w:rPr>
        <w:t xml:space="preserve">Т.Г. </w:t>
      </w:r>
      <w:proofErr w:type="spellStart"/>
      <w:r w:rsidR="00953DEC">
        <w:rPr>
          <w:sz w:val="27"/>
          <w:szCs w:val="27"/>
        </w:rPr>
        <w:t>Хаиров</w:t>
      </w:r>
      <w:proofErr w:type="spellEnd"/>
      <w:r w:rsidR="000E6C86" w:rsidRPr="00AA33D4">
        <w:rPr>
          <w:sz w:val="27"/>
          <w:szCs w:val="27"/>
        </w:rPr>
        <w:t xml:space="preserve">     </w:t>
      </w:r>
    </w:p>
    <w:p w:rsidR="00AA33D4" w:rsidRDefault="00AA33D4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962D01" w:rsidRDefault="00962D01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C15783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>Приложение 1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От </w:t>
      </w:r>
      <w:r w:rsidR="00550013">
        <w:rPr>
          <w:rFonts w:cs="Courier New"/>
          <w:sz w:val="24"/>
          <w:szCs w:val="24"/>
        </w:rPr>
        <w:t>17.12</w:t>
      </w:r>
      <w:r w:rsidR="006C040C">
        <w:rPr>
          <w:rFonts w:cs="Courier New"/>
          <w:sz w:val="24"/>
          <w:szCs w:val="24"/>
        </w:rPr>
        <w:t>.2021</w:t>
      </w:r>
      <w:r w:rsidRPr="00EE1575">
        <w:rPr>
          <w:rFonts w:cs="Courier New"/>
          <w:sz w:val="24"/>
          <w:szCs w:val="24"/>
        </w:rPr>
        <w:t xml:space="preserve"> г. №</w:t>
      </w:r>
      <w:r w:rsidR="00824007">
        <w:rPr>
          <w:rFonts w:cs="Courier New"/>
          <w:sz w:val="24"/>
          <w:szCs w:val="24"/>
        </w:rPr>
        <w:t xml:space="preserve"> </w:t>
      </w:r>
      <w:r w:rsidR="00550013">
        <w:rPr>
          <w:rFonts w:cs="Courier New"/>
          <w:sz w:val="24"/>
          <w:szCs w:val="24"/>
        </w:rPr>
        <w:t>66/1</w:t>
      </w:r>
    </w:p>
    <w:p w:rsidR="006C040C" w:rsidRPr="006C040C" w:rsidRDefault="006C040C" w:rsidP="006C040C">
      <w:pPr>
        <w:jc w:val="center"/>
        <w:rPr>
          <w:spacing w:val="-6"/>
          <w:sz w:val="25"/>
          <w:szCs w:val="25"/>
        </w:rPr>
      </w:pPr>
    </w:p>
    <w:p w:rsidR="006C040C" w:rsidRDefault="006C040C" w:rsidP="006C040C">
      <w:pPr>
        <w:shd w:val="clear" w:color="auto" w:fill="FFFFFF"/>
        <w:ind w:firstLine="240"/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Паспорт Программы</w:t>
      </w:r>
    </w:p>
    <w:p w:rsidR="00962D01" w:rsidRPr="006C040C" w:rsidRDefault="00962D01" w:rsidP="006C040C">
      <w:pPr>
        <w:shd w:val="clear" w:color="auto" w:fill="FFFFFF"/>
        <w:ind w:firstLine="240"/>
        <w:jc w:val="center"/>
        <w:rPr>
          <w:sz w:val="25"/>
          <w:szCs w:val="25"/>
        </w:rPr>
      </w:pPr>
    </w:p>
    <w:tbl>
      <w:tblPr>
        <w:tblW w:w="958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6657"/>
      </w:tblGrid>
      <w:tr w:rsidR="006C040C" w:rsidRPr="006C040C" w:rsidTr="00241B25">
        <w:trPr>
          <w:trHeight w:val="61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ind w:left="14"/>
              <w:jc w:val="center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Муниципальная программа «Комплексное развитие систем коммунальной инфраструктуры» в Дубровском сельском поселении»</w:t>
            </w:r>
          </w:p>
        </w:tc>
      </w:tr>
      <w:tr w:rsidR="006C040C" w:rsidRPr="006C040C" w:rsidTr="00241B25">
        <w:trPr>
          <w:trHeight w:val="5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7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86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C040C" w:rsidRPr="006C040C" w:rsidTr="00241B25">
        <w:trPr>
          <w:trHeight w:val="480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цели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Целями разработки Программы являются: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комплексное решение проблемы перехода к устойчивому функционированию и развитию коммунальной сферы;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улучшение качества коммунальных услуг с одновременным снижением нерациональных затрат;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надежное функционирование и долгосрочное развитие систем коммунальной инфраструктуры;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надежности и эффективности функционирования коммунальных систем жизнеобеспечения населения;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повышение безопасности дорожного движения и улучшения комфортности для населения Дубровского сельского поселения.</w:t>
            </w:r>
          </w:p>
        </w:tc>
      </w:tr>
      <w:tr w:rsidR="006C040C" w:rsidRPr="006C040C" w:rsidTr="00241B25">
        <w:trPr>
          <w:trHeight w:val="6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разработка мероприятий по строительству и модернизации объектов коммунальной инфраструктуры;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определение сроков и объема капитальных вложений на реализацию разработанных мероприятий;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качества предоставляемых жилищно-коммунальных услуг;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потребление энергетических ресурсов;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потерь при поставке ресурсов потребителям;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уровня благоустройства и улучшение экологической обстановки поселения;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обеспечение сохранности дорог и дорожно-транспортных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сооружений, дворовых территорий многоквартирных домов и проездов к ним, их содержание в пределах нормативов;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поддержание потребительских свойств в соответствии с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требованиями, допустимыми по условиям обеспечения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непрерывного и безопасного движения в любое время года;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степени благоустройства территорий;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сохранение требуемых экологических параметров окружающей среды;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Содержание дорог общего местного значения: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очистка дорог от снега (ч.)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- 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грейдировка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 xml:space="preserve"> дорог (выравнивание) (ч.)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Энергоснабжение: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-работы по ремонту линий уличного освещения (согласно актов выполненных </w:t>
            </w:r>
            <w:proofErr w:type="gramStart"/>
            <w:r w:rsidRPr="006C040C">
              <w:rPr>
                <w:sz w:val="25"/>
                <w:szCs w:val="25"/>
                <w:lang w:eastAsia="en-US"/>
              </w:rPr>
              <w:t>работ)(</w:t>
            </w:r>
            <w:proofErr w:type="spellStart"/>
            <w:proofErr w:type="gramEnd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, м);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-обеспечение электроэнергией сельское поселение(</w:t>
            </w:r>
            <w:proofErr w:type="spellStart"/>
            <w:proofErr w:type="gramStart"/>
            <w:r w:rsidRPr="006C040C">
              <w:rPr>
                <w:sz w:val="25"/>
                <w:szCs w:val="25"/>
                <w:lang w:eastAsia="en-US"/>
              </w:rPr>
              <w:t>тыс.кВТ</w:t>
            </w:r>
            <w:proofErr w:type="spellEnd"/>
            <w:proofErr w:type="gramEnd"/>
            <w:r w:rsidRPr="006C040C">
              <w:rPr>
                <w:sz w:val="25"/>
                <w:szCs w:val="25"/>
                <w:lang w:eastAsia="en-US"/>
              </w:rPr>
              <w:t>).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Благоустройство территории: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-работы по уборке мусора на территории сельского поселения и уборка несанкционированных свалок (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-выпил деревьев, укос травы(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-подготовка территории сельского поселения к мероприятиям благоустройства (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</w:rPr>
              <w:t>Работы по уборке, мусора на площадках ТКО (</w:t>
            </w:r>
            <w:proofErr w:type="spellStart"/>
            <w:r w:rsidRPr="006C040C">
              <w:rPr>
                <w:sz w:val="25"/>
                <w:szCs w:val="25"/>
              </w:rPr>
              <w:t>шт</w:t>
            </w:r>
            <w:proofErr w:type="spellEnd"/>
            <w:r w:rsidRPr="006C040C">
              <w:rPr>
                <w:sz w:val="25"/>
                <w:szCs w:val="25"/>
              </w:rPr>
              <w:t>)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Этапы и сроки реализации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До 2023 года.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C040C">
              <w:rPr>
                <w:rFonts w:ascii="Times New Roman CYR" w:hAnsi="Times New Roman CYR" w:cs="Times New Roman CYR"/>
                <w:sz w:val="26"/>
                <w:szCs w:val="26"/>
              </w:rPr>
              <w:t>В пределах бюджетных ассигнований, предусмотренных главному распорядителю в бюджете сельского поселения: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2020 году (факт) – 1 814,5 тыс. руб.;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Общий объем планируемого финансирования на 2021 год и плановый период</w:t>
            </w:r>
            <w:r w:rsidR="00824007">
              <w:rPr>
                <w:sz w:val="25"/>
                <w:szCs w:val="25"/>
                <w:lang w:eastAsia="en-US"/>
              </w:rPr>
              <w:t xml:space="preserve"> 2022 и 2023 годов, составляет 3 003,3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руб., в 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т.ч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.: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2021 году – 1</w:t>
            </w:r>
            <w:r w:rsidR="00550013">
              <w:rPr>
                <w:sz w:val="25"/>
                <w:szCs w:val="25"/>
                <w:lang w:eastAsia="en-US"/>
              </w:rPr>
              <w:t> 865,5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2022 году –  701,5 тыс. руб.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2023 году –  642,6 тыс. руб.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водоснабжения: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устранение аварийности системы водоснабжения;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износ системы водоснабжения;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повысить соответствие качества питьевой воды установленным требованиям;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удельный вес сетей, нуждающихся в замене.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энергоснабжения: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уровня потерь в электрических сетях.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водоотведения: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аварийности системы водоотведения;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- снижение </w:t>
            </w:r>
            <w:proofErr w:type="gramStart"/>
            <w:r w:rsidRPr="006C040C">
              <w:rPr>
                <w:sz w:val="25"/>
                <w:szCs w:val="25"/>
                <w:lang w:eastAsia="en-US"/>
              </w:rPr>
              <w:t>удельного  веса</w:t>
            </w:r>
            <w:proofErr w:type="gramEnd"/>
            <w:r w:rsidRPr="006C040C">
              <w:rPr>
                <w:sz w:val="25"/>
                <w:szCs w:val="25"/>
                <w:lang w:eastAsia="en-US"/>
              </w:rPr>
              <w:t xml:space="preserve"> сетей, нуждающихся в замене;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соответствие качества сточных вод установленным требованиям.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надлежащего сбора и утилизации твердых бытовых отходов;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санитарного состояния территорий Дубровского сельского поселения;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экологического состояния окружающей среды;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Улично-дорожная сеть: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общего износа основных фондов дорожного хозяйства до уровня;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охваченных капитальным ремонтом;</w:t>
            </w:r>
          </w:p>
          <w:p w:rsidR="006C040C" w:rsidRPr="006C040C" w:rsidRDefault="00AC3FA5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увеличение протяженности а</w:t>
            </w:r>
            <w:r w:rsidR="006C040C" w:rsidRPr="006C040C">
              <w:rPr>
                <w:sz w:val="25"/>
                <w:szCs w:val="25"/>
                <w:lang w:eastAsia="en-US"/>
              </w:rPr>
              <w:t>втомобильных дорог</w:t>
            </w:r>
            <w:r w:rsidR="00733EA4">
              <w:rPr>
                <w:sz w:val="25"/>
                <w:szCs w:val="25"/>
                <w:lang w:eastAsia="en-US"/>
              </w:rPr>
              <w:t xml:space="preserve"> местного значения, охваченных </w:t>
            </w:r>
            <w:r w:rsidR="006C040C" w:rsidRPr="006C040C">
              <w:rPr>
                <w:sz w:val="25"/>
                <w:szCs w:val="25"/>
                <w:lang w:eastAsia="en-US"/>
              </w:rPr>
              <w:t>частичным ремонтом;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выполненных с расширением проезжей части;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поддержания дорожной сети и инженерных сооружений на ней в рабочем состоянии.</w:t>
            </w:r>
          </w:p>
        </w:tc>
      </w:tr>
    </w:tbl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Default="006C040C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Приложение </w:t>
      </w:r>
      <w:r>
        <w:rPr>
          <w:rFonts w:cs="Courier New"/>
          <w:sz w:val="24"/>
          <w:szCs w:val="24"/>
        </w:rPr>
        <w:t>2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8E7AC9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От </w:t>
      </w:r>
      <w:r w:rsidR="00550013">
        <w:rPr>
          <w:rFonts w:cs="Courier New"/>
          <w:sz w:val="24"/>
          <w:szCs w:val="24"/>
        </w:rPr>
        <w:t>17.12</w:t>
      </w:r>
      <w:r w:rsidR="00962D01">
        <w:rPr>
          <w:rFonts w:cs="Courier New"/>
          <w:sz w:val="24"/>
          <w:szCs w:val="24"/>
        </w:rPr>
        <w:t>.</w:t>
      </w:r>
      <w:r w:rsidR="00616204">
        <w:rPr>
          <w:rFonts w:cs="Courier New"/>
          <w:sz w:val="24"/>
          <w:szCs w:val="24"/>
        </w:rPr>
        <w:t>202</w:t>
      </w:r>
      <w:r w:rsidR="006C040C">
        <w:rPr>
          <w:rFonts w:cs="Courier New"/>
          <w:sz w:val="24"/>
          <w:szCs w:val="24"/>
        </w:rPr>
        <w:t>1</w:t>
      </w:r>
      <w:r w:rsidR="00616204">
        <w:rPr>
          <w:rFonts w:cs="Courier New"/>
          <w:sz w:val="24"/>
          <w:szCs w:val="24"/>
        </w:rPr>
        <w:t xml:space="preserve"> г. №</w:t>
      </w:r>
      <w:r w:rsidR="006C040C">
        <w:rPr>
          <w:rFonts w:cs="Courier New"/>
          <w:sz w:val="24"/>
          <w:szCs w:val="24"/>
        </w:rPr>
        <w:t xml:space="preserve"> </w:t>
      </w:r>
      <w:r w:rsidR="00550013">
        <w:rPr>
          <w:rFonts w:cs="Courier New"/>
          <w:sz w:val="24"/>
          <w:szCs w:val="24"/>
        </w:rPr>
        <w:t>66/1</w:t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Pr="006C040C" w:rsidRDefault="006C040C" w:rsidP="006C040C">
      <w:pPr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</w:p>
    <w:p w:rsidR="006C040C" w:rsidRPr="006C040C" w:rsidRDefault="006C040C" w:rsidP="006C040C">
      <w:pPr>
        <w:ind w:firstLine="708"/>
        <w:jc w:val="right"/>
        <w:rPr>
          <w:sz w:val="25"/>
          <w:szCs w:val="25"/>
        </w:rPr>
      </w:pPr>
      <w:r w:rsidRPr="006C040C">
        <w:rPr>
          <w:sz w:val="25"/>
          <w:szCs w:val="25"/>
        </w:rPr>
        <w:t>Таблица 1</w:t>
      </w: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464"/>
        <w:gridCol w:w="1536"/>
        <w:gridCol w:w="1392"/>
        <w:gridCol w:w="1398"/>
        <w:gridCol w:w="1392"/>
      </w:tblGrid>
      <w:tr w:rsidR="006C040C" w:rsidRPr="006C040C" w:rsidTr="00241B25">
        <w:trPr>
          <w:cantSplit/>
          <w:tblHeader/>
        </w:trPr>
        <w:tc>
          <w:tcPr>
            <w:tcW w:w="1399" w:type="pct"/>
            <w:vMerge w:val="restar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Наименование объектов, мероприятия</w:t>
            </w:r>
          </w:p>
        </w:tc>
        <w:tc>
          <w:tcPr>
            <w:tcW w:w="734" w:type="pct"/>
            <w:vMerge w:val="restart"/>
          </w:tcPr>
          <w:p w:rsidR="006C040C" w:rsidRPr="006C040C" w:rsidRDefault="006C040C" w:rsidP="006C040C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 финансирования</w:t>
            </w:r>
          </w:p>
        </w:tc>
        <w:tc>
          <w:tcPr>
            <w:tcW w:w="2867" w:type="pct"/>
            <w:gridSpan w:val="4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(тыс. руб., ассигнования)</w:t>
            </w:r>
          </w:p>
        </w:tc>
      </w:tr>
      <w:tr w:rsidR="006C040C" w:rsidRPr="006C040C" w:rsidTr="00241B25">
        <w:trPr>
          <w:cantSplit/>
          <w:tblHeader/>
        </w:trPr>
        <w:tc>
          <w:tcPr>
            <w:tcW w:w="1399" w:type="pct"/>
            <w:vMerge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734" w:type="pct"/>
            <w:vMerge/>
          </w:tcPr>
          <w:p w:rsidR="006C040C" w:rsidRPr="006C040C" w:rsidRDefault="006C040C" w:rsidP="006C040C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770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2097" w:type="pct"/>
            <w:gridSpan w:val="3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План</w:t>
            </w:r>
          </w:p>
        </w:tc>
      </w:tr>
      <w:tr w:rsidR="006C040C" w:rsidRPr="006C040C" w:rsidTr="00241B25">
        <w:trPr>
          <w:cantSplit/>
          <w:tblHeader/>
        </w:trPr>
        <w:tc>
          <w:tcPr>
            <w:tcW w:w="1399" w:type="pct"/>
            <w:vMerge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734" w:type="pct"/>
            <w:vMerge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770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2020 год</w:t>
            </w:r>
          </w:p>
        </w:tc>
        <w:tc>
          <w:tcPr>
            <w:tcW w:w="698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2021 год</w:t>
            </w:r>
          </w:p>
        </w:tc>
        <w:tc>
          <w:tcPr>
            <w:tcW w:w="701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год</w:t>
            </w:r>
          </w:p>
        </w:tc>
        <w:tc>
          <w:tcPr>
            <w:tcW w:w="698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год</w:t>
            </w:r>
          </w:p>
        </w:tc>
      </w:tr>
      <w:tr w:rsidR="006C040C" w:rsidRPr="006C040C" w:rsidTr="00241B25">
        <w:trPr>
          <w:cantSplit/>
        </w:trPr>
        <w:tc>
          <w:tcPr>
            <w:tcW w:w="1399" w:type="pct"/>
          </w:tcPr>
          <w:p w:rsidR="006C040C" w:rsidRPr="006C040C" w:rsidRDefault="006C040C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1. Содержание и ремонт автомобильных дорог общего пользования местного значения содержание</w:t>
            </w:r>
          </w:p>
        </w:tc>
        <w:tc>
          <w:tcPr>
            <w:tcW w:w="734" w:type="pct"/>
          </w:tcPr>
          <w:p w:rsidR="006C040C" w:rsidRPr="006C040C" w:rsidRDefault="006C040C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770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945,1</w:t>
            </w:r>
          </w:p>
        </w:tc>
        <w:tc>
          <w:tcPr>
            <w:tcW w:w="698" w:type="pct"/>
            <w:vAlign w:val="bottom"/>
          </w:tcPr>
          <w:p w:rsidR="006C040C" w:rsidRPr="006C040C" w:rsidRDefault="00962D01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1 033,5</w:t>
            </w:r>
          </w:p>
          <w:p w:rsidR="006C040C" w:rsidRPr="006C040C" w:rsidRDefault="006C040C" w:rsidP="006C040C">
            <w:pPr>
              <w:spacing w:before="100" w:beforeAutospacing="1" w:after="100" w:afterAutospacing="1"/>
              <w:outlineLvl w:val="1"/>
              <w:rPr>
                <w:sz w:val="25"/>
                <w:szCs w:val="25"/>
                <w:highlight w:val="yellow"/>
              </w:rPr>
            </w:pPr>
          </w:p>
        </w:tc>
        <w:tc>
          <w:tcPr>
            <w:tcW w:w="701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6C040C" w:rsidRPr="006C040C" w:rsidTr="00241B25">
        <w:trPr>
          <w:cantSplit/>
        </w:trPr>
        <w:tc>
          <w:tcPr>
            <w:tcW w:w="1399" w:type="pct"/>
          </w:tcPr>
          <w:p w:rsidR="006C040C" w:rsidRPr="006C040C" w:rsidRDefault="006C040C" w:rsidP="006C040C">
            <w:pPr>
              <w:rPr>
                <w:sz w:val="25"/>
                <w:szCs w:val="25"/>
                <w:highlight w:val="lightGray"/>
              </w:rPr>
            </w:pPr>
            <w:r w:rsidRPr="006C040C">
              <w:rPr>
                <w:sz w:val="25"/>
                <w:szCs w:val="25"/>
              </w:rPr>
              <w:t>2. Обеспечение объектов электроснабжения</w:t>
            </w:r>
          </w:p>
        </w:tc>
        <w:tc>
          <w:tcPr>
            <w:tcW w:w="734" w:type="pct"/>
          </w:tcPr>
          <w:p w:rsidR="006C040C" w:rsidRPr="006C040C" w:rsidRDefault="006C040C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770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144,7</w:t>
            </w: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387,0</w:t>
            </w:r>
          </w:p>
          <w:p w:rsidR="006C040C" w:rsidRPr="006C040C" w:rsidRDefault="006C040C" w:rsidP="006C040C">
            <w:pPr>
              <w:spacing w:before="100" w:beforeAutospacing="1" w:after="100" w:afterAutospacing="1"/>
              <w:outlineLvl w:val="1"/>
              <w:rPr>
                <w:sz w:val="24"/>
                <w:szCs w:val="25"/>
                <w:highlight w:val="yellow"/>
              </w:rPr>
            </w:pPr>
          </w:p>
        </w:tc>
        <w:tc>
          <w:tcPr>
            <w:tcW w:w="701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701,5</w:t>
            </w: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642,6</w:t>
            </w: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6C040C" w:rsidRPr="006C040C" w:rsidTr="00241B25">
        <w:trPr>
          <w:cantSplit/>
        </w:trPr>
        <w:tc>
          <w:tcPr>
            <w:tcW w:w="1399" w:type="pct"/>
          </w:tcPr>
          <w:p w:rsidR="006C040C" w:rsidRPr="006C040C" w:rsidRDefault="006C040C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 xml:space="preserve">3 </w:t>
            </w:r>
            <w:r w:rsidRPr="006C040C">
              <w:rPr>
                <w:spacing w:val="-2"/>
                <w:sz w:val="25"/>
                <w:szCs w:val="25"/>
              </w:rPr>
              <w:t>С</w:t>
            </w:r>
            <w:r w:rsidRPr="006C040C">
              <w:rPr>
                <w:sz w:val="25"/>
                <w:szCs w:val="25"/>
              </w:rPr>
              <w:t>троительство, ремонт линий электропередач</w:t>
            </w:r>
          </w:p>
        </w:tc>
        <w:tc>
          <w:tcPr>
            <w:tcW w:w="734" w:type="pct"/>
          </w:tcPr>
          <w:p w:rsidR="006C040C" w:rsidRPr="006C040C" w:rsidRDefault="006C040C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770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407,5</w:t>
            </w: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80,9</w:t>
            </w:r>
          </w:p>
        </w:tc>
        <w:tc>
          <w:tcPr>
            <w:tcW w:w="701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6C040C" w:rsidRPr="006C040C" w:rsidTr="00241B25">
        <w:trPr>
          <w:cantSplit/>
          <w:trHeight w:val="2617"/>
        </w:trPr>
        <w:tc>
          <w:tcPr>
            <w:tcW w:w="1399" w:type="pct"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</w:rPr>
              <w:t xml:space="preserve">4. Улучшение санитарного состояния территорий </w:t>
            </w:r>
            <w:proofErr w:type="gramStart"/>
            <w:r w:rsidRPr="006C040C">
              <w:rPr>
                <w:sz w:val="25"/>
                <w:szCs w:val="25"/>
              </w:rPr>
              <w:t>Дубровского  сельского</w:t>
            </w:r>
            <w:proofErr w:type="gramEnd"/>
            <w:r w:rsidRPr="006C040C">
              <w:rPr>
                <w:sz w:val="25"/>
                <w:szCs w:val="25"/>
              </w:rPr>
              <w:t xml:space="preserve"> поселения. П</w:t>
            </w:r>
            <w:r w:rsidRPr="006C040C">
              <w:rPr>
                <w:sz w:val="25"/>
                <w:szCs w:val="25"/>
                <w:lang w:eastAsia="en-US"/>
              </w:rPr>
              <w:t>роведение мероприятий по благоустройству территорий сельского поселения</w:t>
            </w:r>
          </w:p>
          <w:p w:rsidR="006C040C" w:rsidRPr="006C040C" w:rsidRDefault="006C040C" w:rsidP="006C040C">
            <w:pPr>
              <w:rPr>
                <w:sz w:val="25"/>
                <w:szCs w:val="25"/>
              </w:rPr>
            </w:pPr>
          </w:p>
        </w:tc>
        <w:tc>
          <w:tcPr>
            <w:tcW w:w="734" w:type="pct"/>
          </w:tcPr>
          <w:p w:rsidR="006C040C" w:rsidRPr="006C040C" w:rsidRDefault="006C040C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770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  <w:highlight w:val="yellow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206,1</w:t>
            </w:r>
          </w:p>
        </w:tc>
        <w:tc>
          <w:tcPr>
            <w:tcW w:w="698" w:type="pct"/>
            <w:vAlign w:val="bottom"/>
          </w:tcPr>
          <w:p w:rsidR="006C040C" w:rsidRPr="006C040C" w:rsidRDefault="00550013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264,5</w:t>
            </w: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701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</w:tr>
      <w:tr w:rsidR="006C040C" w:rsidRPr="006C040C" w:rsidTr="00241B25">
        <w:trPr>
          <w:cantSplit/>
        </w:trPr>
        <w:tc>
          <w:tcPr>
            <w:tcW w:w="1399" w:type="pct"/>
          </w:tcPr>
          <w:p w:rsidR="006C040C" w:rsidRPr="006C040C" w:rsidRDefault="006C040C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5. Обеспечение надлежащего сбора и транспортировки твердых бытовых отходов</w:t>
            </w:r>
          </w:p>
        </w:tc>
        <w:tc>
          <w:tcPr>
            <w:tcW w:w="734" w:type="pct"/>
          </w:tcPr>
          <w:p w:rsidR="006C040C" w:rsidRPr="006C040C" w:rsidRDefault="006C040C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770" w:type="pct"/>
          </w:tcPr>
          <w:p w:rsidR="006C040C" w:rsidRPr="006C040C" w:rsidRDefault="006C040C" w:rsidP="006C040C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6C040C" w:rsidRPr="006C040C" w:rsidRDefault="006C040C" w:rsidP="006C040C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6C040C" w:rsidRPr="006C040C" w:rsidRDefault="006C040C" w:rsidP="006C040C">
            <w:pPr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111,1</w:t>
            </w: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jc w:val="center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99,6</w:t>
            </w:r>
          </w:p>
          <w:p w:rsidR="006C040C" w:rsidRPr="006C040C" w:rsidRDefault="006C040C" w:rsidP="006C040C">
            <w:pPr>
              <w:jc w:val="center"/>
              <w:rPr>
                <w:sz w:val="25"/>
                <w:szCs w:val="25"/>
              </w:rPr>
            </w:pPr>
          </w:p>
          <w:p w:rsidR="006C040C" w:rsidRPr="006C040C" w:rsidRDefault="006C040C" w:rsidP="006C040C">
            <w:pPr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701" w:type="pct"/>
          </w:tcPr>
          <w:p w:rsidR="006C040C" w:rsidRPr="006C040C" w:rsidRDefault="006C040C" w:rsidP="006C040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jc w:val="center"/>
              <w:rPr>
                <w:sz w:val="25"/>
                <w:szCs w:val="25"/>
              </w:rPr>
            </w:pPr>
          </w:p>
        </w:tc>
      </w:tr>
    </w:tbl>
    <w:p w:rsidR="006C040C" w:rsidRDefault="006C040C" w:rsidP="006C040C">
      <w:pPr>
        <w:jc w:val="both"/>
        <w:rPr>
          <w:sz w:val="25"/>
          <w:szCs w:val="25"/>
        </w:rPr>
      </w:pPr>
    </w:p>
    <w:p w:rsidR="006C040C" w:rsidRDefault="006C040C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6C040C" w:rsidRPr="006C040C" w:rsidRDefault="006C040C" w:rsidP="006C040C">
      <w:pPr>
        <w:jc w:val="both"/>
        <w:rPr>
          <w:sz w:val="25"/>
          <w:szCs w:val="25"/>
        </w:rPr>
      </w:pPr>
    </w:p>
    <w:p w:rsidR="006C040C" w:rsidRPr="006C040C" w:rsidRDefault="006C040C" w:rsidP="006C040C">
      <w:pPr>
        <w:jc w:val="center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>Источники финансирования мероприятий Программы</w:t>
      </w:r>
    </w:p>
    <w:p w:rsidR="006C040C" w:rsidRPr="006C040C" w:rsidRDefault="006C040C" w:rsidP="006C040C">
      <w:pPr>
        <w:jc w:val="right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 xml:space="preserve"> Таблица 2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1923"/>
        <w:gridCol w:w="1944"/>
        <w:gridCol w:w="1663"/>
        <w:gridCol w:w="1800"/>
      </w:tblGrid>
      <w:tr w:rsidR="006C040C" w:rsidRPr="006C040C" w:rsidTr="00241B25">
        <w:trPr>
          <w:cantSplit/>
          <w:trHeight w:val="389"/>
          <w:tblHeader/>
        </w:trPr>
        <w:tc>
          <w:tcPr>
            <w:tcW w:w="1139" w:type="pct"/>
            <w:vMerge w:val="restart"/>
          </w:tcPr>
          <w:p w:rsidR="006C040C" w:rsidRPr="006C040C" w:rsidRDefault="006C040C" w:rsidP="006C040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Источники финансирования мероприятий</w:t>
            </w:r>
          </w:p>
        </w:tc>
        <w:tc>
          <w:tcPr>
            <w:tcW w:w="1013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Средства в 2020 году</w:t>
            </w:r>
          </w:p>
        </w:tc>
        <w:tc>
          <w:tcPr>
            <w:tcW w:w="2849" w:type="pct"/>
            <w:gridSpan w:val="3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на плановый период (тыс. руб.)</w:t>
            </w:r>
          </w:p>
        </w:tc>
      </w:tr>
      <w:tr w:rsidR="006C040C" w:rsidRPr="006C040C" w:rsidTr="00241B25">
        <w:trPr>
          <w:cantSplit/>
          <w:tblHeader/>
        </w:trPr>
        <w:tc>
          <w:tcPr>
            <w:tcW w:w="1139" w:type="pct"/>
            <w:vMerge/>
          </w:tcPr>
          <w:p w:rsidR="006C040C" w:rsidRPr="006C040C" w:rsidRDefault="006C040C" w:rsidP="006C040C">
            <w:pPr>
              <w:spacing w:before="100" w:beforeAutospacing="1" w:after="100" w:afterAutospacing="1"/>
              <w:jc w:val="both"/>
              <w:outlineLvl w:val="1"/>
              <w:rPr>
                <w:sz w:val="25"/>
                <w:szCs w:val="25"/>
              </w:rPr>
            </w:pPr>
          </w:p>
        </w:tc>
        <w:tc>
          <w:tcPr>
            <w:tcW w:w="1013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1024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2021 год</w:t>
            </w:r>
          </w:p>
        </w:tc>
        <w:tc>
          <w:tcPr>
            <w:tcW w:w="876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год</w:t>
            </w:r>
          </w:p>
        </w:tc>
        <w:tc>
          <w:tcPr>
            <w:tcW w:w="949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год</w:t>
            </w:r>
          </w:p>
        </w:tc>
      </w:tr>
      <w:tr w:rsidR="006C040C" w:rsidRPr="006C040C" w:rsidTr="00241B25">
        <w:trPr>
          <w:cantSplit/>
        </w:trPr>
        <w:tc>
          <w:tcPr>
            <w:tcW w:w="1139" w:type="pct"/>
          </w:tcPr>
          <w:p w:rsidR="006C040C" w:rsidRPr="006C040C" w:rsidRDefault="006C040C" w:rsidP="006C040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 xml:space="preserve">1. Средства местного бюджета </w:t>
            </w:r>
          </w:p>
        </w:tc>
        <w:tc>
          <w:tcPr>
            <w:tcW w:w="1013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1 814,5</w:t>
            </w:r>
          </w:p>
        </w:tc>
        <w:tc>
          <w:tcPr>
            <w:tcW w:w="1024" w:type="pct"/>
            <w:vAlign w:val="center"/>
          </w:tcPr>
          <w:p w:rsidR="006C040C" w:rsidRPr="006C040C" w:rsidRDefault="0055001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1 865,5</w:t>
            </w:r>
          </w:p>
        </w:tc>
        <w:tc>
          <w:tcPr>
            <w:tcW w:w="876" w:type="pct"/>
            <w:vAlign w:val="center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701,5</w:t>
            </w:r>
          </w:p>
        </w:tc>
        <w:tc>
          <w:tcPr>
            <w:tcW w:w="949" w:type="pct"/>
            <w:vAlign w:val="center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642,6</w:t>
            </w:r>
          </w:p>
        </w:tc>
      </w:tr>
      <w:tr w:rsidR="006C040C" w:rsidRPr="006C040C" w:rsidTr="00241B25">
        <w:trPr>
          <w:cantSplit/>
        </w:trPr>
        <w:tc>
          <w:tcPr>
            <w:tcW w:w="1139" w:type="pct"/>
          </w:tcPr>
          <w:p w:rsidR="006C040C" w:rsidRPr="006C040C" w:rsidRDefault="006C040C" w:rsidP="006C040C">
            <w:pPr>
              <w:spacing w:before="100" w:beforeAutospacing="1" w:after="100" w:afterAutospacing="1"/>
              <w:outlineLvl w:val="1"/>
              <w:rPr>
                <w:color w:val="000000"/>
                <w:sz w:val="25"/>
                <w:szCs w:val="25"/>
              </w:rPr>
            </w:pPr>
            <w:r w:rsidRPr="006C040C">
              <w:rPr>
                <w:color w:val="000000"/>
                <w:sz w:val="25"/>
                <w:szCs w:val="25"/>
              </w:rPr>
              <w:t>ИТОГО</w:t>
            </w:r>
          </w:p>
        </w:tc>
        <w:tc>
          <w:tcPr>
            <w:tcW w:w="1013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1 814,5</w:t>
            </w:r>
          </w:p>
        </w:tc>
        <w:tc>
          <w:tcPr>
            <w:tcW w:w="1024" w:type="pct"/>
            <w:vAlign w:val="center"/>
          </w:tcPr>
          <w:p w:rsidR="006C040C" w:rsidRPr="006C040C" w:rsidRDefault="0055001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1 865,5</w:t>
            </w:r>
            <w:bookmarkStart w:id="0" w:name="_GoBack"/>
            <w:bookmarkEnd w:id="0"/>
          </w:p>
        </w:tc>
        <w:tc>
          <w:tcPr>
            <w:tcW w:w="876" w:type="pct"/>
            <w:vAlign w:val="center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701,5</w:t>
            </w:r>
          </w:p>
        </w:tc>
        <w:tc>
          <w:tcPr>
            <w:tcW w:w="949" w:type="pct"/>
            <w:vAlign w:val="center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642,6</w:t>
            </w:r>
          </w:p>
        </w:tc>
      </w:tr>
    </w:tbl>
    <w:p w:rsidR="00E56C9A" w:rsidRDefault="00E56C9A" w:rsidP="008E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sectPr w:rsidR="00E56C9A" w:rsidSect="001D5039">
      <w:footerReference w:type="default" r:id="rId8"/>
      <w:pgSz w:w="11906" w:h="16838" w:code="9"/>
      <w:pgMar w:top="851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508" w:rsidRDefault="00F60508" w:rsidP="00342F09">
      <w:r>
        <w:separator/>
      </w:r>
    </w:p>
  </w:endnote>
  <w:endnote w:type="continuationSeparator" w:id="0">
    <w:p w:rsidR="00F60508" w:rsidRDefault="00F60508" w:rsidP="0034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6D" w:rsidRPr="0018569A" w:rsidRDefault="00E9136D" w:rsidP="00804573">
    <w:pPr>
      <w:pStyle w:val="ac"/>
      <w:jc w:val="right"/>
      <w:rPr>
        <w:sz w:val="18"/>
        <w:szCs w:val="18"/>
      </w:rPr>
    </w:pPr>
    <w:r w:rsidRPr="0018569A">
      <w:rPr>
        <w:sz w:val="18"/>
        <w:szCs w:val="18"/>
      </w:rPr>
      <w:fldChar w:fldCharType="begin"/>
    </w:r>
    <w:r w:rsidRPr="0018569A">
      <w:rPr>
        <w:sz w:val="18"/>
        <w:szCs w:val="18"/>
      </w:rPr>
      <w:instrText xml:space="preserve"> PAGE   \* MERGEFORMAT </w:instrText>
    </w:r>
    <w:r w:rsidRPr="0018569A">
      <w:rPr>
        <w:sz w:val="18"/>
        <w:szCs w:val="18"/>
      </w:rPr>
      <w:fldChar w:fldCharType="separate"/>
    </w:r>
    <w:r w:rsidR="00550013">
      <w:rPr>
        <w:noProof/>
        <w:sz w:val="18"/>
        <w:szCs w:val="18"/>
      </w:rPr>
      <w:t>1</w:t>
    </w:r>
    <w:r w:rsidRPr="0018569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508" w:rsidRDefault="00F60508" w:rsidP="00342F09">
      <w:r>
        <w:separator/>
      </w:r>
    </w:p>
  </w:footnote>
  <w:footnote w:type="continuationSeparator" w:id="0">
    <w:p w:rsidR="00F60508" w:rsidRDefault="00F60508" w:rsidP="0034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F491E"/>
    <w:multiLevelType w:val="multilevel"/>
    <w:tmpl w:val="7E809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7B50D7"/>
    <w:multiLevelType w:val="hybridMultilevel"/>
    <w:tmpl w:val="40927122"/>
    <w:lvl w:ilvl="0" w:tplc="CEA672D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FBD7D74"/>
    <w:multiLevelType w:val="hybridMultilevel"/>
    <w:tmpl w:val="25BE40E8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5504285"/>
    <w:multiLevelType w:val="hybridMultilevel"/>
    <w:tmpl w:val="74BE2A8C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0" w15:restartNumberingAfterBreak="0">
    <w:nsid w:val="632143E4"/>
    <w:multiLevelType w:val="hybridMultilevel"/>
    <w:tmpl w:val="98CC4B6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7E927F80"/>
    <w:multiLevelType w:val="hybridMultilevel"/>
    <w:tmpl w:val="471457EE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E"/>
    <w:rsid w:val="0001214D"/>
    <w:rsid w:val="00026097"/>
    <w:rsid w:val="0004378B"/>
    <w:rsid w:val="000517FF"/>
    <w:rsid w:val="000601A2"/>
    <w:rsid w:val="00066C02"/>
    <w:rsid w:val="00070DB8"/>
    <w:rsid w:val="000714A5"/>
    <w:rsid w:val="00072D75"/>
    <w:rsid w:val="000823FB"/>
    <w:rsid w:val="00090BD4"/>
    <w:rsid w:val="00096D08"/>
    <w:rsid w:val="000A10E5"/>
    <w:rsid w:val="000A3B18"/>
    <w:rsid w:val="000E3634"/>
    <w:rsid w:val="000E6C86"/>
    <w:rsid w:val="000F7074"/>
    <w:rsid w:val="00104AFC"/>
    <w:rsid w:val="00106CC5"/>
    <w:rsid w:val="001103A0"/>
    <w:rsid w:val="00112489"/>
    <w:rsid w:val="00112A77"/>
    <w:rsid w:val="001259AB"/>
    <w:rsid w:val="00145E05"/>
    <w:rsid w:val="00152AB3"/>
    <w:rsid w:val="00156896"/>
    <w:rsid w:val="00164E96"/>
    <w:rsid w:val="0019225F"/>
    <w:rsid w:val="0019464E"/>
    <w:rsid w:val="001D5039"/>
    <w:rsid w:val="001D79F0"/>
    <w:rsid w:val="001F0537"/>
    <w:rsid w:val="001F6E47"/>
    <w:rsid w:val="00211233"/>
    <w:rsid w:val="00223B2A"/>
    <w:rsid w:val="002517F5"/>
    <w:rsid w:val="00263AB3"/>
    <w:rsid w:val="00270D00"/>
    <w:rsid w:val="002775A1"/>
    <w:rsid w:val="002A302C"/>
    <w:rsid w:val="002A435F"/>
    <w:rsid w:val="002C031C"/>
    <w:rsid w:val="002D1B11"/>
    <w:rsid w:val="002E1164"/>
    <w:rsid w:val="00301704"/>
    <w:rsid w:val="00306192"/>
    <w:rsid w:val="00307D80"/>
    <w:rsid w:val="00321E19"/>
    <w:rsid w:val="00323295"/>
    <w:rsid w:val="00335B2C"/>
    <w:rsid w:val="00342F09"/>
    <w:rsid w:val="00343F6E"/>
    <w:rsid w:val="0034526B"/>
    <w:rsid w:val="00345BD5"/>
    <w:rsid w:val="00353A42"/>
    <w:rsid w:val="003613E3"/>
    <w:rsid w:val="00364ED7"/>
    <w:rsid w:val="00375D69"/>
    <w:rsid w:val="00380651"/>
    <w:rsid w:val="0039560C"/>
    <w:rsid w:val="003A0C15"/>
    <w:rsid w:val="003A3623"/>
    <w:rsid w:val="003B4BEB"/>
    <w:rsid w:val="003C3791"/>
    <w:rsid w:val="003C442E"/>
    <w:rsid w:val="003C5BE9"/>
    <w:rsid w:val="003D2786"/>
    <w:rsid w:val="003E0CC9"/>
    <w:rsid w:val="003F0CF6"/>
    <w:rsid w:val="00413D46"/>
    <w:rsid w:val="004270C4"/>
    <w:rsid w:val="004278BE"/>
    <w:rsid w:val="00436289"/>
    <w:rsid w:val="00443E17"/>
    <w:rsid w:val="0044721C"/>
    <w:rsid w:val="0045756F"/>
    <w:rsid w:val="0048104E"/>
    <w:rsid w:val="00482FFF"/>
    <w:rsid w:val="00484883"/>
    <w:rsid w:val="00486201"/>
    <w:rsid w:val="004875CF"/>
    <w:rsid w:val="0049302D"/>
    <w:rsid w:val="00494943"/>
    <w:rsid w:val="004A23D0"/>
    <w:rsid w:val="004A3066"/>
    <w:rsid w:val="004A4AAA"/>
    <w:rsid w:val="004D4386"/>
    <w:rsid w:val="005003C0"/>
    <w:rsid w:val="00513788"/>
    <w:rsid w:val="0052406D"/>
    <w:rsid w:val="00524F8C"/>
    <w:rsid w:val="00527615"/>
    <w:rsid w:val="00532D2C"/>
    <w:rsid w:val="005333FD"/>
    <w:rsid w:val="00543ED7"/>
    <w:rsid w:val="00550013"/>
    <w:rsid w:val="00561906"/>
    <w:rsid w:val="005700E4"/>
    <w:rsid w:val="005745FC"/>
    <w:rsid w:val="00592173"/>
    <w:rsid w:val="005F298D"/>
    <w:rsid w:val="005F57B1"/>
    <w:rsid w:val="00616204"/>
    <w:rsid w:val="006165DC"/>
    <w:rsid w:val="00637BF7"/>
    <w:rsid w:val="00646D05"/>
    <w:rsid w:val="00650736"/>
    <w:rsid w:val="00650818"/>
    <w:rsid w:val="0066508C"/>
    <w:rsid w:val="006661C7"/>
    <w:rsid w:val="0068278F"/>
    <w:rsid w:val="00682B28"/>
    <w:rsid w:val="00696DF1"/>
    <w:rsid w:val="006A749E"/>
    <w:rsid w:val="006C040C"/>
    <w:rsid w:val="006C681C"/>
    <w:rsid w:val="006C7199"/>
    <w:rsid w:val="006F6A01"/>
    <w:rsid w:val="007020CE"/>
    <w:rsid w:val="007032EF"/>
    <w:rsid w:val="007177CB"/>
    <w:rsid w:val="00722ED2"/>
    <w:rsid w:val="00733AD2"/>
    <w:rsid w:val="00733EA4"/>
    <w:rsid w:val="00753C03"/>
    <w:rsid w:val="007544AC"/>
    <w:rsid w:val="00757354"/>
    <w:rsid w:val="00770C49"/>
    <w:rsid w:val="00770EC9"/>
    <w:rsid w:val="0078619A"/>
    <w:rsid w:val="00793A8F"/>
    <w:rsid w:val="007976AB"/>
    <w:rsid w:val="007A3B4D"/>
    <w:rsid w:val="007C5BAA"/>
    <w:rsid w:val="007E3716"/>
    <w:rsid w:val="007F4DB6"/>
    <w:rsid w:val="007F5641"/>
    <w:rsid w:val="00804573"/>
    <w:rsid w:val="008116DC"/>
    <w:rsid w:val="00824007"/>
    <w:rsid w:val="008260F2"/>
    <w:rsid w:val="00841F27"/>
    <w:rsid w:val="008449C2"/>
    <w:rsid w:val="00844DD3"/>
    <w:rsid w:val="00847372"/>
    <w:rsid w:val="008630AB"/>
    <w:rsid w:val="008840A0"/>
    <w:rsid w:val="008850A0"/>
    <w:rsid w:val="008A0DC5"/>
    <w:rsid w:val="008A2082"/>
    <w:rsid w:val="008A6924"/>
    <w:rsid w:val="008A7001"/>
    <w:rsid w:val="008B0E37"/>
    <w:rsid w:val="008B4F31"/>
    <w:rsid w:val="008E2407"/>
    <w:rsid w:val="008E4AC1"/>
    <w:rsid w:val="008E7AC9"/>
    <w:rsid w:val="008F2AAE"/>
    <w:rsid w:val="008F57AD"/>
    <w:rsid w:val="00936D11"/>
    <w:rsid w:val="00946BA9"/>
    <w:rsid w:val="00947B39"/>
    <w:rsid w:val="009508DB"/>
    <w:rsid w:val="00953DEC"/>
    <w:rsid w:val="00961523"/>
    <w:rsid w:val="00962D01"/>
    <w:rsid w:val="00970461"/>
    <w:rsid w:val="00971743"/>
    <w:rsid w:val="0099103B"/>
    <w:rsid w:val="009C0CD5"/>
    <w:rsid w:val="009C50E2"/>
    <w:rsid w:val="009C5E6B"/>
    <w:rsid w:val="009C613A"/>
    <w:rsid w:val="009D52A6"/>
    <w:rsid w:val="009E1FFA"/>
    <w:rsid w:val="009E32B9"/>
    <w:rsid w:val="009F5449"/>
    <w:rsid w:val="00A115CE"/>
    <w:rsid w:val="00A26D9F"/>
    <w:rsid w:val="00A327E6"/>
    <w:rsid w:val="00A33AFE"/>
    <w:rsid w:val="00A35EB7"/>
    <w:rsid w:val="00A41822"/>
    <w:rsid w:val="00A4226F"/>
    <w:rsid w:val="00A4792D"/>
    <w:rsid w:val="00A6718B"/>
    <w:rsid w:val="00A83886"/>
    <w:rsid w:val="00A83D2D"/>
    <w:rsid w:val="00A85541"/>
    <w:rsid w:val="00A94033"/>
    <w:rsid w:val="00A979F4"/>
    <w:rsid w:val="00AA33D4"/>
    <w:rsid w:val="00AA372D"/>
    <w:rsid w:val="00AA57CD"/>
    <w:rsid w:val="00AC2B00"/>
    <w:rsid w:val="00AC2E15"/>
    <w:rsid w:val="00AC3786"/>
    <w:rsid w:val="00AC3FA5"/>
    <w:rsid w:val="00AC50AC"/>
    <w:rsid w:val="00AD6CB0"/>
    <w:rsid w:val="00AE531C"/>
    <w:rsid w:val="00AE7B1A"/>
    <w:rsid w:val="00AF17EF"/>
    <w:rsid w:val="00AF743B"/>
    <w:rsid w:val="00B001C2"/>
    <w:rsid w:val="00B03588"/>
    <w:rsid w:val="00B043B7"/>
    <w:rsid w:val="00B0466E"/>
    <w:rsid w:val="00B32191"/>
    <w:rsid w:val="00B46324"/>
    <w:rsid w:val="00B600FA"/>
    <w:rsid w:val="00B6094D"/>
    <w:rsid w:val="00B609F1"/>
    <w:rsid w:val="00B662FF"/>
    <w:rsid w:val="00B7778E"/>
    <w:rsid w:val="00B84C86"/>
    <w:rsid w:val="00B94AE8"/>
    <w:rsid w:val="00BD06AB"/>
    <w:rsid w:val="00BD0FFA"/>
    <w:rsid w:val="00BE1C31"/>
    <w:rsid w:val="00C02C09"/>
    <w:rsid w:val="00C15783"/>
    <w:rsid w:val="00C21B84"/>
    <w:rsid w:val="00C23263"/>
    <w:rsid w:val="00C31911"/>
    <w:rsid w:val="00C33E7C"/>
    <w:rsid w:val="00C61633"/>
    <w:rsid w:val="00C745D0"/>
    <w:rsid w:val="00C91510"/>
    <w:rsid w:val="00C93E91"/>
    <w:rsid w:val="00CA7A18"/>
    <w:rsid w:val="00CD2D93"/>
    <w:rsid w:val="00D1014F"/>
    <w:rsid w:val="00D200B4"/>
    <w:rsid w:val="00D24F44"/>
    <w:rsid w:val="00D36A2E"/>
    <w:rsid w:val="00D50AF4"/>
    <w:rsid w:val="00D60F80"/>
    <w:rsid w:val="00D64CC1"/>
    <w:rsid w:val="00D66ADF"/>
    <w:rsid w:val="00D70129"/>
    <w:rsid w:val="00D77E15"/>
    <w:rsid w:val="00D77F78"/>
    <w:rsid w:val="00D82466"/>
    <w:rsid w:val="00D86C17"/>
    <w:rsid w:val="00D93FEC"/>
    <w:rsid w:val="00D97034"/>
    <w:rsid w:val="00DC207C"/>
    <w:rsid w:val="00DC23A6"/>
    <w:rsid w:val="00DE2AC5"/>
    <w:rsid w:val="00DE5D08"/>
    <w:rsid w:val="00E42884"/>
    <w:rsid w:val="00E56C9A"/>
    <w:rsid w:val="00E625A9"/>
    <w:rsid w:val="00E6459F"/>
    <w:rsid w:val="00E66B6D"/>
    <w:rsid w:val="00E73076"/>
    <w:rsid w:val="00E7365E"/>
    <w:rsid w:val="00E771F4"/>
    <w:rsid w:val="00E8040B"/>
    <w:rsid w:val="00E9136D"/>
    <w:rsid w:val="00EA08EF"/>
    <w:rsid w:val="00EA51BC"/>
    <w:rsid w:val="00ED22D7"/>
    <w:rsid w:val="00ED4ABC"/>
    <w:rsid w:val="00ED59A6"/>
    <w:rsid w:val="00ED5A7E"/>
    <w:rsid w:val="00ED683B"/>
    <w:rsid w:val="00EE1575"/>
    <w:rsid w:val="00EF7CEF"/>
    <w:rsid w:val="00F0320E"/>
    <w:rsid w:val="00F32BC7"/>
    <w:rsid w:val="00F4712E"/>
    <w:rsid w:val="00F57647"/>
    <w:rsid w:val="00F60508"/>
    <w:rsid w:val="00F97B04"/>
    <w:rsid w:val="00FB6A5D"/>
    <w:rsid w:val="00FC4E20"/>
    <w:rsid w:val="00FD318E"/>
    <w:rsid w:val="00FF078A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475F3F"/>
  <w15:docId w15:val="{DAE53B6C-BB75-49E4-9C9F-621F907D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C33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  <w:style w:type="paragraph" w:customStyle="1" w:styleId="1">
    <w:name w:val="Список 1)"/>
    <w:basedOn w:val="a"/>
    <w:rsid w:val="00C23263"/>
    <w:pPr>
      <w:numPr>
        <w:numId w:val="9"/>
      </w:numPr>
      <w:spacing w:after="60"/>
      <w:jc w:val="both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C33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12E3-5450-41EE-94A9-29C9B693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6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126</cp:revision>
  <cp:lastPrinted>2021-10-05T10:36:00Z</cp:lastPrinted>
  <dcterms:created xsi:type="dcterms:W3CDTF">2016-12-07T06:27:00Z</dcterms:created>
  <dcterms:modified xsi:type="dcterms:W3CDTF">2022-01-23T07:01:00Z</dcterms:modified>
</cp:coreProperties>
</file>